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DCC1" w14:textId="77777777" w:rsidR="00F0019C" w:rsidRDefault="00F0019C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D51B532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Dear [Manager’s Name],</w:t>
      </w:r>
    </w:p>
    <w:p w14:paraId="22A1272B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1B685498" w14:textId="67E5E6A3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I’d like to request </w:t>
      </w:r>
      <w:r w:rsidR="001566AE">
        <w:rPr>
          <w:rFonts w:asciiTheme="majorHAnsi" w:hAnsiTheme="majorHAnsi" w:cstheme="majorHAnsi"/>
          <w:color w:val="000000"/>
          <w:sz w:val="22"/>
          <w:szCs w:val="22"/>
        </w:rPr>
        <w:t>reimbursement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566AE">
        <w:rPr>
          <w:rFonts w:asciiTheme="majorHAnsi" w:hAnsiTheme="majorHAnsi" w:cstheme="majorHAnsi"/>
          <w:color w:val="000000"/>
          <w:sz w:val="22"/>
          <w:szCs w:val="22"/>
        </w:rPr>
        <w:t xml:space="preserve">for the leading online </w:t>
      </w:r>
      <w:hyperlink r:id="rId7" w:history="1">
        <w:r w:rsidR="001566AE" w:rsidRPr="001566AE">
          <w:rPr>
            <w:rStyle w:val="Hyperlink"/>
            <w:rFonts w:asciiTheme="majorHAnsi" w:hAnsiTheme="majorHAnsi" w:cstheme="majorHAnsi"/>
            <w:sz w:val="22"/>
            <w:szCs w:val="22"/>
          </w:rPr>
          <w:t>Excel and PowerPoint courses</w:t>
        </w:r>
      </w:hyperlink>
      <w:r w:rsidR="001566AE">
        <w:rPr>
          <w:rFonts w:asciiTheme="majorHAnsi" w:hAnsiTheme="majorHAnsi" w:cstheme="majorHAnsi"/>
          <w:color w:val="000000"/>
          <w:sz w:val="22"/>
          <w:szCs w:val="22"/>
        </w:rPr>
        <w:t xml:space="preserve"> focused on efficient data analysis and executive storytelling.</w:t>
      </w:r>
    </w:p>
    <w:p w14:paraId="0C8218FF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605B6F1" w14:textId="7F945297" w:rsidR="005E07DC" w:rsidRPr="005E07DC" w:rsidRDefault="001566AE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Sound analysis and clear communication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are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crucial to our organization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; efficient analysis saves time and increases efficiency, while clear communication drives forward progress across the organization. 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By </w:t>
      </w:r>
      <w:r>
        <w:rPr>
          <w:rFonts w:asciiTheme="majorHAnsi" w:hAnsiTheme="majorHAnsi" w:cstheme="majorHAnsi"/>
          <w:color w:val="000000"/>
          <w:sz w:val="22"/>
          <w:szCs w:val="22"/>
        </w:rPr>
        <w:t>utilizing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th</w:t>
      </w:r>
      <w:r>
        <w:rPr>
          <w:rFonts w:asciiTheme="majorHAnsi" w:hAnsiTheme="majorHAnsi" w:cstheme="majorHAnsi"/>
          <w:color w:val="000000"/>
          <w:sz w:val="22"/>
          <w:szCs w:val="22"/>
        </w:rPr>
        <w:t>ese resources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>, I will:</w:t>
      </w:r>
    </w:p>
    <w:p w14:paraId="0E8D2B78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54482041" w14:textId="0D73DA75" w:rsidR="005E07DC" w:rsidRPr="005E07DC" w:rsidRDefault="005E07DC" w:rsidP="005E07D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5E07D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Propel my skills to the next level 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– I’ll expand my </w:t>
      </w:r>
      <w:r w:rsidR="001566AE">
        <w:rPr>
          <w:rFonts w:asciiTheme="majorHAnsi" w:hAnsiTheme="majorHAnsi" w:cstheme="majorHAnsi"/>
          <w:color w:val="000000"/>
          <w:sz w:val="22"/>
          <w:szCs w:val="22"/>
        </w:rPr>
        <w:t>technical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knowledge and deepen skills </w:t>
      </w:r>
      <w:r w:rsidR="001566AE">
        <w:rPr>
          <w:rFonts w:asciiTheme="majorHAnsi" w:hAnsiTheme="majorHAnsi" w:cstheme="majorHAnsi"/>
          <w:color w:val="000000"/>
          <w:sz w:val="22"/>
          <w:szCs w:val="22"/>
        </w:rPr>
        <w:t>including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566AE">
        <w:rPr>
          <w:rFonts w:asciiTheme="majorHAnsi" w:hAnsiTheme="majorHAnsi" w:cstheme="majorHAnsi"/>
          <w:color w:val="000000"/>
          <w:sz w:val="22"/>
          <w:szCs w:val="22"/>
        </w:rPr>
        <w:t xml:space="preserve">building scenario-driven models, pivot tables, </w:t>
      </w:r>
      <w:proofErr w:type="spellStart"/>
      <w:r w:rsidR="001566AE">
        <w:rPr>
          <w:rFonts w:asciiTheme="majorHAnsi" w:hAnsiTheme="majorHAnsi" w:cstheme="majorHAnsi"/>
          <w:color w:val="000000"/>
          <w:sz w:val="22"/>
          <w:szCs w:val="22"/>
        </w:rPr>
        <w:t>Vlookups</w:t>
      </w:r>
      <w:proofErr w:type="spellEnd"/>
      <w:r w:rsidR="001566AE">
        <w:rPr>
          <w:rFonts w:asciiTheme="majorHAnsi" w:hAnsiTheme="majorHAnsi" w:cstheme="majorHAnsi"/>
          <w:color w:val="000000"/>
          <w:sz w:val="22"/>
          <w:szCs w:val="22"/>
        </w:rPr>
        <w:t>, storyboarding, and executive presentation.</w:t>
      </w:r>
    </w:p>
    <w:p w14:paraId="6E0A3C3F" w14:textId="795E5E01" w:rsidR="005E07DC" w:rsidRPr="005E07DC" w:rsidRDefault="001566AE" w:rsidP="005E07D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Have a tool to refer back to</w:t>
      </w:r>
      <w:r w:rsidR="005E07DC" w:rsidRPr="005E07D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–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These courses offer lifetime access to all updates, ensuring that as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Management Consulted leverages thousands of customer data points to add to the courses, I’ll remain at the cutting edge of smart, efficient Excel/PowerPoint use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9B6268A" w14:textId="494C842C" w:rsidR="005E07DC" w:rsidRPr="005E07DC" w:rsidRDefault="005E07DC" w:rsidP="005E07D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5E07D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Get inspired to </w:t>
      </w:r>
      <w:r w:rsidR="003469D3">
        <w:rPr>
          <w:rFonts w:asciiTheme="majorHAnsi" w:hAnsiTheme="majorHAnsi" w:cstheme="majorHAnsi"/>
          <w:b/>
          <w:bCs/>
          <w:color w:val="000000"/>
          <w:sz w:val="22"/>
          <w:szCs w:val="22"/>
        </w:rPr>
        <w:t>work smarter, not just harder</w:t>
      </w:r>
      <w:r w:rsidRPr="005E07D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– Ultimately, my goal is to take what I learn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in these courses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back to our organization and apply it directly to our goals.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These tools will help me to do more in less time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7BF1341A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F68BD95" w14:textId="6B9B5954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What I learn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inside of these Excel/PowerPoint courses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will re-energize and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enable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 xml:space="preserve"> me to </w:t>
      </w:r>
      <w:r w:rsidR="003469D3">
        <w:rPr>
          <w:rFonts w:asciiTheme="majorHAnsi" w:hAnsiTheme="majorHAnsi" w:cstheme="majorHAnsi"/>
          <w:color w:val="000000"/>
          <w:sz w:val="22"/>
          <w:szCs w:val="22"/>
        </w:rPr>
        <w:t>enhance my analysis and presentation skills</w:t>
      </w:r>
      <w:r w:rsidRPr="005E07DC">
        <w:rPr>
          <w:rFonts w:asciiTheme="majorHAnsi" w:hAnsiTheme="majorHAnsi" w:cstheme="majorHAnsi"/>
          <w:color w:val="000000"/>
          <w:sz w:val="22"/>
          <w:szCs w:val="22"/>
        </w:rPr>
        <w:t>. It will provide value to my professional growth and give me the tools to impact our organization’s success.</w:t>
      </w:r>
    </w:p>
    <w:p w14:paraId="203DEBF3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1ABED6F" w14:textId="0CB965EA" w:rsidR="005E07DC" w:rsidRPr="005E07DC" w:rsidRDefault="003469D3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The cost for these courses is $</w:t>
      </w:r>
      <w:r w:rsidR="00AE65FD">
        <w:rPr>
          <w:rFonts w:asciiTheme="majorHAnsi" w:hAnsiTheme="majorHAnsi" w:cstheme="majorHAnsi"/>
          <w:color w:val="000000"/>
          <w:sz w:val="22"/>
          <w:szCs w:val="22"/>
        </w:rPr>
        <w:t>500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E07DC"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859FECF" w14:textId="77777777" w:rsidR="003469D3" w:rsidRDefault="003469D3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BC0AB1F" w14:textId="1ACAFD09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Thank you for your consideration!</w:t>
      </w:r>
    </w:p>
    <w:p w14:paraId="49717809" w14:textId="77777777" w:rsidR="005E07DC" w:rsidRP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116DED1" w14:textId="54EF18FB" w:rsidR="005E07DC" w:rsidRDefault="005E07DC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07DC">
        <w:rPr>
          <w:rFonts w:asciiTheme="majorHAnsi" w:hAnsiTheme="majorHAnsi" w:cstheme="majorHAnsi"/>
          <w:color w:val="000000"/>
          <w:sz w:val="22"/>
          <w:szCs w:val="22"/>
        </w:rPr>
        <w:t>[Your Name]</w:t>
      </w:r>
    </w:p>
    <w:p w14:paraId="739E329E" w14:textId="1708C4A6" w:rsidR="003469D3" w:rsidRDefault="003469D3" w:rsidP="005E07D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0241A335" w14:textId="0570A663" w:rsidR="00F0019C" w:rsidRPr="003469D3" w:rsidRDefault="003469D3" w:rsidP="003469D3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PS: If you think there is an organization-wide need for training like this, group licenses and on-site training </w:t>
      </w:r>
      <w:hyperlink r:id="rId8" w:history="1">
        <w:r w:rsidR="008E32E4" w:rsidRPr="008E32E4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are </w:t>
        </w:r>
        <w:r w:rsidRPr="008E32E4">
          <w:rPr>
            <w:rStyle w:val="Hyperlink"/>
            <w:rFonts w:asciiTheme="majorHAnsi" w:hAnsiTheme="majorHAnsi" w:cstheme="majorHAnsi"/>
            <w:sz w:val="22"/>
            <w:szCs w:val="22"/>
          </w:rPr>
          <w:t>available</w:t>
        </w:r>
      </w:hyperlink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sectPr w:rsidR="00F0019C" w:rsidRPr="003469D3">
      <w:headerReference w:type="even" r:id="rId9"/>
      <w:headerReference w:type="default" r:id="rId10"/>
      <w:headerReference w:type="first" r:id="rId11"/>
      <w:pgSz w:w="12240" w:h="15840"/>
      <w:pgMar w:top="144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97CF" w14:textId="77777777" w:rsidR="006A6EB7" w:rsidRDefault="006A6EB7">
      <w:r>
        <w:separator/>
      </w:r>
    </w:p>
  </w:endnote>
  <w:endnote w:type="continuationSeparator" w:id="0">
    <w:p w14:paraId="556E341E" w14:textId="77777777" w:rsidR="006A6EB7" w:rsidRDefault="006A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B595" w14:textId="77777777" w:rsidR="006A6EB7" w:rsidRDefault="006A6EB7">
      <w:r>
        <w:separator/>
      </w:r>
    </w:p>
  </w:footnote>
  <w:footnote w:type="continuationSeparator" w:id="0">
    <w:p w14:paraId="339E4F83" w14:textId="77777777" w:rsidR="006A6EB7" w:rsidRDefault="006A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DFD5" w14:textId="77777777" w:rsidR="00F0019C" w:rsidRDefault="00F0019C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EFF6" w14:textId="335F44D0" w:rsidR="00F0019C" w:rsidRDefault="001566AE">
    <w:pPr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8DFB26E" wp14:editId="4AB95FC4">
          <wp:simplePos x="0" y="0"/>
          <wp:positionH relativeFrom="column">
            <wp:posOffset>1715</wp:posOffset>
          </wp:positionH>
          <wp:positionV relativeFrom="paragraph">
            <wp:posOffset>-395654</wp:posOffset>
          </wp:positionV>
          <wp:extent cx="6407289" cy="8778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C bann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289" cy="87782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2D68" w14:textId="77777777" w:rsidR="00F0019C" w:rsidRDefault="00F0019C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EDC"/>
    <w:multiLevelType w:val="multilevel"/>
    <w:tmpl w:val="7C8EF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6C5AD1"/>
    <w:multiLevelType w:val="multilevel"/>
    <w:tmpl w:val="BA3AD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1F4EC8"/>
    <w:multiLevelType w:val="multilevel"/>
    <w:tmpl w:val="3002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814C3"/>
    <w:multiLevelType w:val="multilevel"/>
    <w:tmpl w:val="45CC1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97508C7"/>
    <w:multiLevelType w:val="multilevel"/>
    <w:tmpl w:val="E1D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D3F42"/>
    <w:multiLevelType w:val="multilevel"/>
    <w:tmpl w:val="218EA7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4385453">
    <w:abstractNumId w:val="1"/>
  </w:num>
  <w:num w:numId="2" w16cid:durableId="1710884066">
    <w:abstractNumId w:val="0"/>
  </w:num>
  <w:num w:numId="3" w16cid:durableId="1514227965">
    <w:abstractNumId w:val="5"/>
  </w:num>
  <w:num w:numId="4" w16cid:durableId="2052263448">
    <w:abstractNumId w:val="3"/>
  </w:num>
  <w:num w:numId="5" w16cid:durableId="1778911045">
    <w:abstractNumId w:val="4"/>
  </w:num>
  <w:num w:numId="6" w16cid:durableId="2017726082">
    <w:abstractNumId w:val="2"/>
  </w:num>
  <w:num w:numId="7" w16cid:durableId="883759710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9C"/>
    <w:rsid w:val="000C3A63"/>
    <w:rsid w:val="000E199F"/>
    <w:rsid w:val="001566AE"/>
    <w:rsid w:val="001E521F"/>
    <w:rsid w:val="002416E6"/>
    <w:rsid w:val="00330D68"/>
    <w:rsid w:val="003469D3"/>
    <w:rsid w:val="005A3A0A"/>
    <w:rsid w:val="005E07DC"/>
    <w:rsid w:val="005F0DCA"/>
    <w:rsid w:val="006A6325"/>
    <w:rsid w:val="006A6EB7"/>
    <w:rsid w:val="008E32E4"/>
    <w:rsid w:val="009655FE"/>
    <w:rsid w:val="00A25E00"/>
    <w:rsid w:val="00AE65FD"/>
    <w:rsid w:val="00AF2848"/>
    <w:rsid w:val="00CA7DEC"/>
    <w:rsid w:val="00CE0B76"/>
    <w:rsid w:val="00DB62BE"/>
    <w:rsid w:val="00F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F71D2"/>
  <w15:docId w15:val="{7EB62E43-0D32-48E2-BA22-780B6ED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404040"/>
        <w:sz w:val="19"/>
        <w:szCs w:val="19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B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6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2BE"/>
  </w:style>
  <w:style w:type="character" w:styleId="Hyperlink">
    <w:name w:val="Hyperlink"/>
    <w:basedOn w:val="DefaultParagraphFont"/>
    <w:uiPriority w:val="99"/>
    <w:unhideWhenUsed/>
    <w:rsid w:val="00330D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7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15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142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mentconsulted.com/corporate-train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nagementconsulted.com/excel-powerpo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Tableau Software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Keely O'Neill</dc:creator>
  <cp:lastModifiedBy>Management Consulted</cp:lastModifiedBy>
  <cp:revision>5</cp:revision>
  <dcterms:created xsi:type="dcterms:W3CDTF">2019-12-16T23:46:00Z</dcterms:created>
  <dcterms:modified xsi:type="dcterms:W3CDTF">2023-08-08T16:31:00Z</dcterms:modified>
</cp:coreProperties>
</file>